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53881" w14:textId="77777777" w:rsidR="00A65705" w:rsidRPr="00A65705" w:rsidRDefault="00A65705" w:rsidP="00A65705">
      <w:pPr>
        <w:autoSpaceDE w:val="0"/>
        <w:autoSpaceDN w:val="0"/>
        <w:adjustRightInd w:val="0"/>
        <w:spacing w:after="0" w:line="240" w:lineRule="auto"/>
        <w:rPr>
          <w:rFonts w:ascii="Times New Roman" w:hAnsi="Times New Roman" w:cs="Times New Roman"/>
          <w:kern w:val="0"/>
        </w:rPr>
      </w:pPr>
      <w:r w:rsidRPr="00A65705">
        <w:rPr>
          <w:rFonts w:ascii="Times New Roman" w:hAnsi="Times New Roman" w:cs="Times New Roman"/>
          <w:kern w:val="0"/>
        </w:rPr>
        <w:t xml:space="preserve">If you became a Christian so you could know all the answers - never have any doubts or fears - live a perfect life - you messed up.  None of that is possible in a sin-ravaged world.  And if it was - would you really be able to look down from your perfect house, over your perfectly manicured lawn, while sipping a perfect latte and </w:t>
      </w:r>
      <w:proofErr w:type="gramStart"/>
      <w:r w:rsidRPr="00A65705">
        <w:rPr>
          <w:rFonts w:ascii="Times New Roman" w:hAnsi="Times New Roman" w:cs="Times New Roman"/>
          <w:kern w:val="0"/>
        </w:rPr>
        <w:t>watch</w:t>
      </w:r>
      <w:proofErr w:type="gramEnd"/>
      <w:r w:rsidRPr="00A65705">
        <w:rPr>
          <w:rFonts w:ascii="Times New Roman" w:hAnsi="Times New Roman" w:cs="Times New Roman"/>
          <w:kern w:val="0"/>
        </w:rPr>
        <w:t xml:space="preserve"> a broken world and dying people right outside your gate?  If that wouldn't break your heart - I would challenge whether you really understood the Gospel.</w:t>
      </w:r>
    </w:p>
    <w:p w14:paraId="540598D6" w14:textId="77777777" w:rsidR="00A65705" w:rsidRPr="00A65705" w:rsidRDefault="00A65705" w:rsidP="00A65705">
      <w:pPr>
        <w:autoSpaceDE w:val="0"/>
        <w:autoSpaceDN w:val="0"/>
        <w:adjustRightInd w:val="0"/>
        <w:spacing w:after="0" w:line="240" w:lineRule="auto"/>
        <w:rPr>
          <w:rFonts w:ascii="Times New Roman" w:hAnsi="Times New Roman" w:cs="Times New Roman"/>
          <w:kern w:val="0"/>
        </w:rPr>
      </w:pPr>
    </w:p>
    <w:p w14:paraId="75C519C3" w14:textId="77777777" w:rsidR="00A65705" w:rsidRPr="00A65705" w:rsidRDefault="00A65705" w:rsidP="00A65705">
      <w:pPr>
        <w:autoSpaceDE w:val="0"/>
        <w:autoSpaceDN w:val="0"/>
        <w:adjustRightInd w:val="0"/>
        <w:spacing w:after="0" w:line="240" w:lineRule="auto"/>
        <w:rPr>
          <w:rFonts w:ascii="Times New Roman" w:hAnsi="Times New Roman" w:cs="Times New Roman"/>
          <w:kern w:val="0"/>
        </w:rPr>
      </w:pPr>
      <w:r w:rsidRPr="00A65705">
        <w:rPr>
          <w:rFonts w:ascii="Times New Roman" w:hAnsi="Times New Roman" w:cs="Times New Roman"/>
          <w:kern w:val="0"/>
        </w:rPr>
        <w:t>Ever thought about what it's going to be like in heaven?  I'm not talking architecturally - as in the streets of clear gold, giant pearl gates and mismatched gems making up the walls.  I'm more interested in what eternal life is going to be like - other than eternal?</w:t>
      </w:r>
    </w:p>
    <w:p w14:paraId="257A4DBF" w14:textId="77777777" w:rsidR="00A65705" w:rsidRPr="00A65705" w:rsidRDefault="00A65705" w:rsidP="00A65705">
      <w:pPr>
        <w:autoSpaceDE w:val="0"/>
        <w:autoSpaceDN w:val="0"/>
        <w:adjustRightInd w:val="0"/>
        <w:spacing w:after="0" w:line="240" w:lineRule="auto"/>
        <w:rPr>
          <w:rFonts w:ascii="Times New Roman" w:hAnsi="Times New Roman" w:cs="Times New Roman"/>
          <w:kern w:val="0"/>
        </w:rPr>
      </w:pPr>
    </w:p>
    <w:p w14:paraId="60054E42" w14:textId="77777777" w:rsidR="00A65705" w:rsidRPr="00A65705" w:rsidRDefault="00A65705" w:rsidP="00A65705">
      <w:pPr>
        <w:autoSpaceDE w:val="0"/>
        <w:autoSpaceDN w:val="0"/>
        <w:adjustRightInd w:val="0"/>
        <w:spacing w:after="0" w:line="240" w:lineRule="auto"/>
        <w:rPr>
          <w:rFonts w:ascii="Times New Roman" w:hAnsi="Times New Roman" w:cs="Times New Roman"/>
          <w:kern w:val="0"/>
        </w:rPr>
      </w:pPr>
      <w:r w:rsidRPr="00A65705">
        <w:rPr>
          <w:rFonts w:ascii="Times New Roman" w:hAnsi="Times New Roman" w:cs="Times New Roman"/>
          <w:kern w:val="0"/>
        </w:rPr>
        <w:t>In John 14:2, Jesus tells Thomas and the other disciples, "</w:t>
      </w:r>
      <w:r w:rsidRPr="00A65705">
        <w:rPr>
          <w:rFonts w:ascii="Times New Roman" w:hAnsi="Times New Roman" w:cs="Times New Roman"/>
          <w:i/>
          <w:iCs/>
          <w:kern w:val="0"/>
        </w:rPr>
        <w:t>In My Father's house are many rooms...I go to prepare a place for you...that where I am you might also be</w:t>
      </w:r>
      <w:r w:rsidRPr="00A65705">
        <w:rPr>
          <w:rFonts w:ascii="Times New Roman" w:hAnsi="Times New Roman" w:cs="Times New Roman"/>
          <w:kern w:val="0"/>
        </w:rPr>
        <w:t xml:space="preserve">."   </w:t>
      </w:r>
    </w:p>
    <w:p w14:paraId="46982AD2" w14:textId="77777777" w:rsidR="00A65705" w:rsidRPr="00A65705" w:rsidRDefault="00A65705" w:rsidP="00A65705">
      <w:pPr>
        <w:autoSpaceDE w:val="0"/>
        <w:autoSpaceDN w:val="0"/>
        <w:adjustRightInd w:val="0"/>
        <w:spacing w:after="0" w:line="240" w:lineRule="auto"/>
        <w:rPr>
          <w:rFonts w:ascii="Times New Roman" w:hAnsi="Times New Roman" w:cs="Times New Roman"/>
          <w:kern w:val="0"/>
        </w:rPr>
      </w:pPr>
    </w:p>
    <w:p w14:paraId="56AF82E5" w14:textId="77777777" w:rsidR="00A65705" w:rsidRPr="00A65705" w:rsidRDefault="00A65705" w:rsidP="00A65705">
      <w:pPr>
        <w:autoSpaceDE w:val="0"/>
        <w:autoSpaceDN w:val="0"/>
        <w:adjustRightInd w:val="0"/>
        <w:spacing w:after="0" w:line="240" w:lineRule="auto"/>
        <w:rPr>
          <w:rFonts w:ascii="Times New Roman" w:hAnsi="Times New Roman" w:cs="Times New Roman"/>
          <w:kern w:val="0"/>
        </w:rPr>
      </w:pPr>
      <w:r w:rsidRPr="00A65705">
        <w:rPr>
          <w:rFonts w:ascii="Times New Roman" w:hAnsi="Times New Roman" w:cs="Times New Roman"/>
          <w:kern w:val="0"/>
        </w:rPr>
        <w:t>While I love King James at Christmas - the whole, "</w:t>
      </w:r>
      <w:r w:rsidRPr="00A65705">
        <w:rPr>
          <w:rFonts w:ascii="Times New Roman" w:hAnsi="Times New Roman" w:cs="Times New Roman"/>
          <w:i/>
          <w:iCs/>
          <w:kern w:val="0"/>
        </w:rPr>
        <w:t>as it came to pass in those days</w:t>
      </w:r>
      <w:r w:rsidRPr="00A65705">
        <w:rPr>
          <w:rFonts w:ascii="Times New Roman" w:hAnsi="Times New Roman" w:cs="Times New Roman"/>
          <w:kern w:val="0"/>
        </w:rPr>
        <w:t>," old James did us a disservice in John 14:2.  His translators took the Greek word "</w:t>
      </w:r>
      <w:proofErr w:type="spellStart"/>
      <w:r w:rsidRPr="00A65705">
        <w:rPr>
          <w:rFonts w:ascii="Times New Roman" w:hAnsi="Times New Roman" w:cs="Times New Roman"/>
          <w:kern w:val="0"/>
        </w:rPr>
        <w:t>mone</w:t>
      </w:r>
      <w:proofErr w:type="spellEnd"/>
      <w:r w:rsidRPr="00A65705">
        <w:rPr>
          <w:rFonts w:ascii="Times New Roman" w:hAnsi="Times New Roman" w:cs="Times New Roman"/>
          <w:kern w:val="0"/>
        </w:rPr>
        <w:t>" and translated it "mansions" - "</w:t>
      </w:r>
      <w:r w:rsidRPr="00A65705">
        <w:rPr>
          <w:rFonts w:ascii="Times New Roman" w:hAnsi="Times New Roman" w:cs="Times New Roman"/>
          <w:i/>
          <w:iCs/>
          <w:kern w:val="0"/>
        </w:rPr>
        <w:t>in My Father's house are many mansions</w:t>
      </w:r>
      <w:r w:rsidRPr="00A65705">
        <w:rPr>
          <w:rFonts w:ascii="Times New Roman" w:hAnsi="Times New Roman" w:cs="Times New Roman"/>
          <w:kern w:val="0"/>
        </w:rPr>
        <w:t>."  Funny how God has a house - but we get mansions.  It took a few hundred years, but as it always does - sin warped the mistranslation even further.  The word "</w:t>
      </w:r>
      <w:proofErr w:type="spellStart"/>
      <w:r w:rsidRPr="00A65705">
        <w:rPr>
          <w:rFonts w:ascii="Times New Roman" w:hAnsi="Times New Roman" w:cs="Times New Roman"/>
          <w:kern w:val="0"/>
        </w:rPr>
        <w:t>mone</w:t>
      </w:r>
      <w:proofErr w:type="spellEnd"/>
      <w:r w:rsidRPr="00A65705">
        <w:rPr>
          <w:rFonts w:ascii="Times New Roman" w:hAnsi="Times New Roman" w:cs="Times New Roman"/>
          <w:kern w:val="0"/>
        </w:rPr>
        <w:t xml:space="preserve">" means "abode, living place."  But because King James said "mansion" - people expected their own mansion when they got to heaven - and of course every mansion needs servants - and so, all those people who weren't as "Christian" as they </w:t>
      </w:r>
      <w:proofErr w:type="gramStart"/>
      <w:r w:rsidRPr="00A65705">
        <w:rPr>
          <w:rFonts w:ascii="Times New Roman" w:hAnsi="Times New Roman" w:cs="Times New Roman"/>
          <w:kern w:val="0"/>
        </w:rPr>
        <w:t>were</w:t>
      </w:r>
      <w:proofErr w:type="gramEnd"/>
      <w:r w:rsidRPr="00A65705">
        <w:rPr>
          <w:rFonts w:ascii="Times New Roman" w:hAnsi="Times New Roman" w:cs="Times New Roman"/>
          <w:kern w:val="0"/>
        </w:rPr>
        <w:t xml:space="preserve"> are going to serve them for all eternity.  Their mansion with servants was their reward for being such great Christians.</w:t>
      </w:r>
    </w:p>
    <w:p w14:paraId="263D6568" w14:textId="77777777" w:rsidR="00A65705" w:rsidRPr="00A65705" w:rsidRDefault="00A65705" w:rsidP="00A65705">
      <w:pPr>
        <w:autoSpaceDE w:val="0"/>
        <w:autoSpaceDN w:val="0"/>
        <w:adjustRightInd w:val="0"/>
        <w:spacing w:after="0" w:line="240" w:lineRule="auto"/>
        <w:rPr>
          <w:rFonts w:ascii="Times New Roman" w:hAnsi="Times New Roman" w:cs="Times New Roman"/>
          <w:kern w:val="0"/>
        </w:rPr>
      </w:pPr>
    </w:p>
    <w:p w14:paraId="1C6814EF" w14:textId="77777777" w:rsidR="00A65705" w:rsidRPr="00A65705" w:rsidRDefault="00A65705" w:rsidP="00A65705">
      <w:pPr>
        <w:autoSpaceDE w:val="0"/>
        <w:autoSpaceDN w:val="0"/>
        <w:adjustRightInd w:val="0"/>
        <w:spacing w:after="0" w:line="240" w:lineRule="auto"/>
        <w:rPr>
          <w:rFonts w:ascii="Times New Roman" w:hAnsi="Times New Roman" w:cs="Times New Roman"/>
          <w:kern w:val="0"/>
        </w:rPr>
      </w:pPr>
      <w:r w:rsidRPr="00A65705">
        <w:rPr>
          <w:rFonts w:ascii="Times New Roman" w:hAnsi="Times New Roman" w:cs="Times New Roman"/>
          <w:kern w:val="0"/>
        </w:rPr>
        <w:t xml:space="preserve">Before we go any </w:t>
      </w:r>
      <w:proofErr w:type="gramStart"/>
      <w:r w:rsidRPr="00A65705">
        <w:rPr>
          <w:rFonts w:ascii="Times New Roman" w:hAnsi="Times New Roman" w:cs="Times New Roman"/>
          <w:kern w:val="0"/>
        </w:rPr>
        <w:t>further</w:t>
      </w:r>
      <w:proofErr w:type="gramEnd"/>
      <w:r w:rsidRPr="00A65705">
        <w:rPr>
          <w:rFonts w:ascii="Times New Roman" w:hAnsi="Times New Roman" w:cs="Times New Roman"/>
          <w:kern w:val="0"/>
        </w:rPr>
        <w:t xml:space="preserve"> I need to take you back to the Garden of Eden.  What do you think life was like for Adam and Eve?  Did they just sit around all day watching the fruit grow and naming animals?  We have come to think that doing nothing is the definition of heaven.  And so when God told Adam, "</w:t>
      </w:r>
      <w:r w:rsidRPr="00A65705">
        <w:rPr>
          <w:rFonts w:ascii="Times New Roman" w:hAnsi="Times New Roman" w:cs="Times New Roman"/>
          <w:i/>
          <w:iCs/>
          <w:kern w:val="0"/>
        </w:rPr>
        <w:t>by the sweat of your brow will you bring forth food to eat</w:t>
      </w:r>
      <w:r w:rsidRPr="00A65705">
        <w:rPr>
          <w:rFonts w:ascii="Times New Roman" w:hAnsi="Times New Roman" w:cs="Times New Roman"/>
          <w:kern w:val="0"/>
        </w:rPr>
        <w:t>" and told Eve, "</w:t>
      </w:r>
      <w:r w:rsidRPr="00A65705">
        <w:rPr>
          <w:rFonts w:ascii="Times New Roman" w:hAnsi="Times New Roman" w:cs="Times New Roman"/>
          <w:i/>
          <w:iCs/>
          <w:kern w:val="0"/>
        </w:rPr>
        <w:t>childbirth will come with great pain</w:t>
      </w:r>
      <w:r w:rsidRPr="00A65705">
        <w:rPr>
          <w:rFonts w:ascii="Times New Roman" w:hAnsi="Times New Roman" w:cs="Times New Roman"/>
          <w:kern w:val="0"/>
        </w:rPr>
        <w:t>" - the change from the Garden of Eden to the wilderness meant Adam and Eve had to get a job and go to work - no more freeloading off their heavenly Father.  But nothing could be further from the truth.</w:t>
      </w:r>
    </w:p>
    <w:p w14:paraId="5FF7D99B" w14:textId="77777777" w:rsidR="00A65705" w:rsidRPr="00A65705" w:rsidRDefault="00A65705" w:rsidP="00A65705">
      <w:pPr>
        <w:autoSpaceDE w:val="0"/>
        <w:autoSpaceDN w:val="0"/>
        <w:adjustRightInd w:val="0"/>
        <w:spacing w:after="0" w:line="240" w:lineRule="auto"/>
        <w:rPr>
          <w:rFonts w:ascii="Times New Roman" w:hAnsi="Times New Roman" w:cs="Times New Roman"/>
          <w:kern w:val="0"/>
        </w:rPr>
      </w:pPr>
    </w:p>
    <w:p w14:paraId="426405C5" w14:textId="77777777" w:rsidR="00A65705" w:rsidRPr="00A65705" w:rsidRDefault="00A65705" w:rsidP="00A65705">
      <w:pPr>
        <w:autoSpaceDE w:val="0"/>
        <w:autoSpaceDN w:val="0"/>
        <w:adjustRightInd w:val="0"/>
        <w:spacing w:after="0" w:line="240" w:lineRule="auto"/>
        <w:rPr>
          <w:rFonts w:ascii="Times New Roman" w:hAnsi="Times New Roman" w:cs="Times New Roman"/>
          <w:kern w:val="0"/>
        </w:rPr>
      </w:pPr>
      <w:r w:rsidRPr="00A65705">
        <w:rPr>
          <w:rFonts w:ascii="Times New Roman" w:hAnsi="Times New Roman" w:cs="Times New Roman"/>
          <w:kern w:val="0"/>
        </w:rPr>
        <w:t xml:space="preserve">God made Adam and Eve "stewards" of all creation.  Stewards have a job: </w:t>
      </w:r>
      <w:proofErr w:type="gramStart"/>
      <w:r w:rsidRPr="00A65705">
        <w:rPr>
          <w:rFonts w:ascii="Times New Roman" w:hAnsi="Times New Roman" w:cs="Times New Roman"/>
          <w:kern w:val="0"/>
        </w:rPr>
        <w:t>protect</w:t>
      </w:r>
      <w:proofErr w:type="gramEnd"/>
      <w:r w:rsidRPr="00A65705">
        <w:rPr>
          <w:rFonts w:ascii="Times New Roman" w:hAnsi="Times New Roman" w:cs="Times New Roman"/>
          <w:kern w:val="0"/>
        </w:rPr>
        <w:t>, love, nurture, care for whatever they are stewards of.  They had to tend the garden and look after the animals.  When they sinned, the difference wasn't that Adam and Eve went from vacation mode to work mode - the difference was in their attitude toward their life and relationship to God.  In John 5:17 Jesus said, "</w:t>
      </w:r>
      <w:r w:rsidRPr="00A65705">
        <w:rPr>
          <w:rFonts w:ascii="Times New Roman" w:hAnsi="Times New Roman" w:cs="Times New Roman"/>
          <w:i/>
          <w:iCs/>
          <w:kern w:val="0"/>
        </w:rPr>
        <w:t>My Father is always at His work to this very day, and I too am working</w:t>
      </w:r>
      <w:r w:rsidRPr="00A65705">
        <w:rPr>
          <w:rFonts w:ascii="Times New Roman" w:hAnsi="Times New Roman" w:cs="Times New Roman"/>
          <w:kern w:val="0"/>
        </w:rPr>
        <w:t>.”  Evidently the universe can't take care of itself - it needs help.  Do you really think God only created angels to take care of us humans?  And if so, what are all those angels going to do when there are no more demons to fight?</w:t>
      </w:r>
    </w:p>
    <w:p w14:paraId="123E3714" w14:textId="77777777" w:rsidR="00A65705" w:rsidRPr="00A65705" w:rsidRDefault="00A65705" w:rsidP="00A65705">
      <w:pPr>
        <w:autoSpaceDE w:val="0"/>
        <w:autoSpaceDN w:val="0"/>
        <w:adjustRightInd w:val="0"/>
        <w:spacing w:after="0" w:line="240" w:lineRule="auto"/>
        <w:rPr>
          <w:rFonts w:ascii="Times New Roman" w:hAnsi="Times New Roman" w:cs="Times New Roman"/>
          <w:kern w:val="0"/>
        </w:rPr>
      </w:pPr>
    </w:p>
    <w:p w14:paraId="77D3ABF1" w14:textId="77777777" w:rsidR="00A65705" w:rsidRPr="00A65705" w:rsidRDefault="00A65705" w:rsidP="00A65705">
      <w:pPr>
        <w:autoSpaceDE w:val="0"/>
        <w:autoSpaceDN w:val="0"/>
        <w:adjustRightInd w:val="0"/>
        <w:spacing w:after="0" w:line="240" w:lineRule="auto"/>
        <w:rPr>
          <w:rFonts w:ascii="Times New Roman" w:hAnsi="Times New Roman" w:cs="Times New Roman"/>
          <w:kern w:val="0"/>
        </w:rPr>
      </w:pPr>
      <w:r w:rsidRPr="00A65705">
        <w:rPr>
          <w:rFonts w:ascii="Times New Roman" w:hAnsi="Times New Roman" w:cs="Times New Roman"/>
          <w:kern w:val="0"/>
        </w:rPr>
        <w:t>One of my favorite Psalms is 84.  David says, "</w:t>
      </w:r>
      <w:r w:rsidRPr="00A65705">
        <w:rPr>
          <w:rFonts w:ascii="Times New Roman" w:hAnsi="Times New Roman" w:cs="Times New Roman"/>
          <w:i/>
          <w:iCs/>
          <w:kern w:val="0"/>
        </w:rPr>
        <w:t>Better is one day in your courts than a thousand elsewhere; I would rather be a doorkeeper in the house of my God than dwell in the tents of the wicked</w:t>
      </w:r>
      <w:r w:rsidRPr="00A65705">
        <w:rPr>
          <w:rFonts w:ascii="Times New Roman" w:hAnsi="Times New Roman" w:cs="Times New Roman"/>
          <w:kern w:val="0"/>
        </w:rPr>
        <w:t xml:space="preserve">."  And while the meaning is pointing more toward the Temple - there is enough there to also connect it to heaven.  My dad used to say he wouldn't mind be the "spittoon washer" in heaven </w:t>
      </w:r>
      <w:proofErr w:type="gramStart"/>
      <w:r w:rsidRPr="00A65705">
        <w:rPr>
          <w:rFonts w:ascii="Times New Roman" w:hAnsi="Times New Roman" w:cs="Times New Roman"/>
          <w:kern w:val="0"/>
        </w:rPr>
        <w:t>as long as</w:t>
      </w:r>
      <w:proofErr w:type="gramEnd"/>
      <w:r w:rsidRPr="00A65705">
        <w:rPr>
          <w:rFonts w:ascii="Times New Roman" w:hAnsi="Times New Roman" w:cs="Times New Roman"/>
          <w:kern w:val="0"/>
        </w:rPr>
        <w:t xml:space="preserve"> he was in heaven.  </w:t>
      </w:r>
    </w:p>
    <w:p w14:paraId="32754FD4" w14:textId="77777777" w:rsidR="00A65705" w:rsidRPr="00A65705" w:rsidRDefault="00A65705" w:rsidP="00A65705">
      <w:pPr>
        <w:autoSpaceDE w:val="0"/>
        <w:autoSpaceDN w:val="0"/>
        <w:adjustRightInd w:val="0"/>
        <w:spacing w:after="0" w:line="240" w:lineRule="auto"/>
        <w:rPr>
          <w:rFonts w:ascii="Times New Roman" w:hAnsi="Times New Roman" w:cs="Times New Roman"/>
          <w:kern w:val="0"/>
        </w:rPr>
      </w:pPr>
      <w:r w:rsidRPr="00A65705">
        <w:rPr>
          <w:rFonts w:ascii="Times New Roman" w:hAnsi="Times New Roman" w:cs="Times New Roman"/>
          <w:kern w:val="0"/>
        </w:rPr>
        <w:lastRenderedPageBreak/>
        <w:t>I hope you see where this is going.  When we get to heaven - we aren't going to be laying around on clouds playing harps all day or standing in a living Christmas tree as part of the choir.  I don't know what God is going to have us doing - but we will have jobs we love and do with all our heart, mind, soul and strength because we can't imagine doing anything else.  It will become our way of true worship.</w:t>
      </w:r>
    </w:p>
    <w:p w14:paraId="59844B2F" w14:textId="77777777" w:rsidR="00A65705" w:rsidRPr="00A65705" w:rsidRDefault="00A65705" w:rsidP="00A65705">
      <w:pPr>
        <w:autoSpaceDE w:val="0"/>
        <w:autoSpaceDN w:val="0"/>
        <w:adjustRightInd w:val="0"/>
        <w:spacing w:after="0" w:line="240" w:lineRule="auto"/>
        <w:rPr>
          <w:rFonts w:ascii="Times New Roman" w:hAnsi="Times New Roman" w:cs="Times New Roman"/>
          <w:kern w:val="0"/>
        </w:rPr>
      </w:pPr>
    </w:p>
    <w:p w14:paraId="43453BBE" w14:textId="77777777" w:rsidR="00A65705" w:rsidRPr="00A65705" w:rsidRDefault="00A65705" w:rsidP="00A65705">
      <w:pPr>
        <w:autoSpaceDE w:val="0"/>
        <w:autoSpaceDN w:val="0"/>
        <w:adjustRightInd w:val="0"/>
        <w:spacing w:after="0" w:line="240" w:lineRule="auto"/>
        <w:rPr>
          <w:rFonts w:ascii="Times New Roman" w:hAnsi="Times New Roman" w:cs="Times New Roman"/>
          <w:kern w:val="0"/>
        </w:rPr>
      </w:pPr>
      <w:r w:rsidRPr="00A65705">
        <w:rPr>
          <w:rFonts w:ascii="Times New Roman" w:hAnsi="Times New Roman" w:cs="Times New Roman"/>
          <w:kern w:val="0"/>
        </w:rPr>
        <w:t>That is Why THIS Faith.  If you believe God created you - and He made you Unique and Unreproducible - with talents and passions and ideas and energy - then, even if you can't quite find the place or time on this planet to be and do what you believe you were created to be and do - it may be, as C.S. Lewis said, "you were created for another place" - specifically heaven.  And when you get there - everything will make sense and you will finally fully know who and what you are.</w:t>
      </w:r>
    </w:p>
    <w:p w14:paraId="5211B08E" w14:textId="77777777" w:rsidR="00A65705" w:rsidRPr="00A65705" w:rsidRDefault="00A65705" w:rsidP="00A65705">
      <w:pPr>
        <w:autoSpaceDE w:val="0"/>
        <w:autoSpaceDN w:val="0"/>
        <w:adjustRightInd w:val="0"/>
        <w:spacing w:after="0" w:line="240" w:lineRule="auto"/>
        <w:rPr>
          <w:rFonts w:ascii="Times New Roman" w:hAnsi="Times New Roman" w:cs="Times New Roman"/>
          <w:kern w:val="0"/>
        </w:rPr>
      </w:pPr>
    </w:p>
    <w:p w14:paraId="0BAF0AD6" w14:textId="77777777" w:rsidR="00A65705" w:rsidRPr="00A65705" w:rsidRDefault="00A65705" w:rsidP="00A65705">
      <w:pPr>
        <w:autoSpaceDE w:val="0"/>
        <w:autoSpaceDN w:val="0"/>
        <w:adjustRightInd w:val="0"/>
        <w:spacing w:after="0" w:line="240" w:lineRule="auto"/>
        <w:rPr>
          <w:rFonts w:ascii="Times New Roman" w:hAnsi="Times New Roman" w:cs="Times New Roman"/>
          <w:kern w:val="0"/>
        </w:rPr>
      </w:pPr>
      <w:r w:rsidRPr="00A65705">
        <w:rPr>
          <w:rFonts w:ascii="Times New Roman" w:hAnsi="Times New Roman" w:cs="Times New Roman"/>
          <w:kern w:val="0"/>
        </w:rPr>
        <w:t xml:space="preserve">Back to John 14:2 and the problem with "mansions" - if you think heaven is a reward for how great you are - heaven is where you are going to get even with all those people who didn't understand you - heaven is where you are going to sleep-in until forever - you might want to re-read the Bible.  That's not what it says.  </w:t>
      </w:r>
    </w:p>
    <w:p w14:paraId="553F5FA6" w14:textId="77777777" w:rsidR="00A65705" w:rsidRPr="00A65705" w:rsidRDefault="00A65705" w:rsidP="00A65705">
      <w:pPr>
        <w:autoSpaceDE w:val="0"/>
        <w:autoSpaceDN w:val="0"/>
        <w:adjustRightInd w:val="0"/>
        <w:spacing w:after="0" w:line="240" w:lineRule="auto"/>
        <w:rPr>
          <w:rFonts w:ascii="Times New Roman" w:hAnsi="Times New Roman" w:cs="Times New Roman"/>
          <w:kern w:val="0"/>
        </w:rPr>
      </w:pPr>
    </w:p>
    <w:p w14:paraId="7B454E13" w14:textId="77777777" w:rsidR="00A65705" w:rsidRPr="00A65705" w:rsidRDefault="00A65705" w:rsidP="00A65705">
      <w:pPr>
        <w:autoSpaceDE w:val="0"/>
        <w:autoSpaceDN w:val="0"/>
        <w:adjustRightInd w:val="0"/>
        <w:spacing w:after="0" w:line="240" w:lineRule="auto"/>
        <w:rPr>
          <w:rFonts w:ascii="Times New Roman" w:hAnsi="Times New Roman" w:cs="Times New Roman"/>
          <w:kern w:val="0"/>
        </w:rPr>
      </w:pPr>
      <w:r w:rsidRPr="00A65705">
        <w:rPr>
          <w:rFonts w:ascii="Times New Roman" w:hAnsi="Times New Roman" w:cs="Times New Roman"/>
          <w:kern w:val="0"/>
        </w:rPr>
        <w:t>When Jesus died on the cross and the "</w:t>
      </w:r>
      <w:r w:rsidRPr="00A65705">
        <w:rPr>
          <w:rFonts w:ascii="Times New Roman" w:hAnsi="Times New Roman" w:cs="Times New Roman"/>
          <w:i/>
          <w:iCs/>
          <w:kern w:val="0"/>
        </w:rPr>
        <w:t>curtain of the temple was torn in two from the top to the bottom</w:t>
      </w:r>
      <w:r w:rsidRPr="00A65705">
        <w:rPr>
          <w:rFonts w:ascii="Times New Roman" w:hAnsi="Times New Roman" w:cs="Times New Roman"/>
          <w:kern w:val="0"/>
        </w:rPr>
        <w:t>" - the doors to God's house were thrown wide open - and God welcomed everyone in.  Jesus said, "</w:t>
      </w:r>
      <w:r w:rsidRPr="00A65705">
        <w:rPr>
          <w:rFonts w:ascii="Times New Roman" w:hAnsi="Times New Roman" w:cs="Times New Roman"/>
          <w:i/>
          <w:iCs/>
          <w:kern w:val="0"/>
        </w:rPr>
        <w:t>I go to prepare a place for you - so you can be where I am</w:t>
      </w:r>
      <w:r w:rsidRPr="00A65705">
        <w:rPr>
          <w:rFonts w:ascii="Times New Roman" w:hAnsi="Times New Roman" w:cs="Times New Roman"/>
          <w:kern w:val="0"/>
        </w:rPr>
        <w:t>."  The definition of heaven is where God is.  It's not about architecture, golden streets, jewels, pearls, harps or angels - it's about being with God.</w:t>
      </w:r>
    </w:p>
    <w:p w14:paraId="2CD128E3" w14:textId="77777777" w:rsidR="00A65705" w:rsidRPr="00A65705" w:rsidRDefault="00A65705" w:rsidP="00A65705">
      <w:pPr>
        <w:autoSpaceDE w:val="0"/>
        <w:autoSpaceDN w:val="0"/>
        <w:adjustRightInd w:val="0"/>
        <w:spacing w:after="0" w:line="240" w:lineRule="auto"/>
        <w:rPr>
          <w:rFonts w:ascii="Times New Roman" w:hAnsi="Times New Roman" w:cs="Times New Roman"/>
          <w:kern w:val="0"/>
        </w:rPr>
      </w:pPr>
      <w:r w:rsidRPr="00A65705">
        <w:rPr>
          <w:rFonts w:ascii="Times New Roman" w:hAnsi="Times New Roman" w:cs="Times New Roman"/>
          <w:kern w:val="0"/>
        </w:rPr>
        <w:t xml:space="preserve">  </w:t>
      </w:r>
    </w:p>
    <w:p w14:paraId="6F1A5B36" w14:textId="77777777" w:rsidR="00A65705" w:rsidRPr="00A65705" w:rsidRDefault="00A65705" w:rsidP="00A65705">
      <w:pPr>
        <w:autoSpaceDE w:val="0"/>
        <w:autoSpaceDN w:val="0"/>
        <w:adjustRightInd w:val="0"/>
        <w:spacing w:after="0" w:line="240" w:lineRule="auto"/>
        <w:rPr>
          <w:rFonts w:ascii="Times New Roman" w:hAnsi="Times New Roman" w:cs="Times New Roman"/>
          <w:kern w:val="0"/>
        </w:rPr>
      </w:pPr>
      <w:r w:rsidRPr="00A65705">
        <w:rPr>
          <w:rFonts w:ascii="Times New Roman" w:hAnsi="Times New Roman" w:cs="Times New Roman"/>
          <w:kern w:val="0"/>
        </w:rPr>
        <w:t xml:space="preserve">Some people figure this out pretty quick and their life is all about getting ready for heaven.  Their lives are unlike </w:t>
      </w:r>
      <w:proofErr w:type="gramStart"/>
      <w:r w:rsidRPr="00A65705">
        <w:rPr>
          <w:rFonts w:ascii="Times New Roman" w:hAnsi="Times New Roman" w:cs="Times New Roman"/>
          <w:kern w:val="0"/>
        </w:rPr>
        <w:t>everyone's</w:t>
      </w:r>
      <w:proofErr w:type="gramEnd"/>
      <w:r w:rsidRPr="00A65705">
        <w:rPr>
          <w:rFonts w:ascii="Times New Roman" w:hAnsi="Times New Roman" w:cs="Times New Roman"/>
          <w:kern w:val="0"/>
        </w:rPr>
        <w:t xml:space="preserve"> else's - they see things differently and do the strangest things with their money and time and talent and passion.  You know when you </w:t>
      </w:r>
      <w:proofErr w:type="gramStart"/>
      <w:r w:rsidRPr="00A65705">
        <w:rPr>
          <w:rFonts w:ascii="Times New Roman" w:hAnsi="Times New Roman" w:cs="Times New Roman"/>
          <w:kern w:val="0"/>
        </w:rPr>
        <w:t>have to</w:t>
      </w:r>
      <w:proofErr w:type="gramEnd"/>
      <w:r w:rsidRPr="00A65705">
        <w:rPr>
          <w:rFonts w:ascii="Times New Roman" w:hAnsi="Times New Roman" w:cs="Times New Roman"/>
          <w:kern w:val="0"/>
        </w:rPr>
        <w:t xml:space="preserve"> tilt your head to make something straight - their lives are so crooked by the world's standards you </w:t>
      </w:r>
      <w:proofErr w:type="gramStart"/>
      <w:r w:rsidRPr="00A65705">
        <w:rPr>
          <w:rFonts w:ascii="Times New Roman" w:hAnsi="Times New Roman" w:cs="Times New Roman"/>
          <w:kern w:val="0"/>
        </w:rPr>
        <w:t>have to</w:t>
      </w:r>
      <w:proofErr w:type="gramEnd"/>
      <w:r w:rsidRPr="00A65705">
        <w:rPr>
          <w:rFonts w:ascii="Times New Roman" w:hAnsi="Times New Roman" w:cs="Times New Roman"/>
          <w:kern w:val="0"/>
        </w:rPr>
        <w:t xml:space="preserve"> stand on your head to make sense of them.</w:t>
      </w:r>
    </w:p>
    <w:p w14:paraId="612A2325" w14:textId="77777777" w:rsidR="00A65705" w:rsidRPr="00A65705" w:rsidRDefault="00A65705" w:rsidP="00A65705">
      <w:pPr>
        <w:autoSpaceDE w:val="0"/>
        <w:autoSpaceDN w:val="0"/>
        <w:adjustRightInd w:val="0"/>
        <w:spacing w:after="0" w:line="240" w:lineRule="auto"/>
        <w:rPr>
          <w:rFonts w:ascii="Times New Roman" w:hAnsi="Times New Roman" w:cs="Times New Roman"/>
          <w:kern w:val="0"/>
        </w:rPr>
      </w:pPr>
    </w:p>
    <w:p w14:paraId="28933E73" w14:textId="77777777" w:rsidR="00A65705" w:rsidRPr="00A65705" w:rsidRDefault="00A65705" w:rsidP="00A65705">
      <w:pPr>
        <w:autoSpaceDE w:val="0"/>
        <w:autoSpaceDN w:val="0"/>
        <w:adjustRightInd w:val="0"/>
        <w:spacing w:after="0" w:line="240" w:lineRule="auto"/>
        <w:rPr>
          <w:rFonts w:ascii="Times New Roman" w:hAnsi="Times New Roman" w:cs="Times New Roman"/>
          <w:kern w:val="0"/>
        </w:rPr>
      </w:pPr>
      <w:r w:rsidRPr="00A65705">
        <w:rPr>
          <w:rFonts w:ascii="Times New Roman" w:hAnsi="Times New Roman" w:cs="Times New Roman"/>
          <w:kern w:val="0"/>
        </w:rPr>
        <w:t xml:space="preserve">Others of us are a little slower.  Caught between the world and heaven, we try to hold on to this world while reaching out to take hold of heaven.  We know better - but old habits die hard.  And that's Why THIS Faith.  </w:t>
      </w:r>
    </w:p>
    <w:p w14:paraId="33CF8CDB" w14:textId="77777777" w:rsidR="00A65705" w:rsidRPr="00A65705" w:rsidRDefault="00A65705" w:rsidP="00A65705">
      <w:pPr>
        <w:autoSpaceDE w:val="0"/>
        <w:autoSpaceDN w:val="0"/>
        <w:adjustRightInd w:val="0"/>
        <w:spacing w:after="0" w:line="240" w:lineRule="auto"/>
        <w:rPr>
          <w:rFonts w:ascii="Times New Roman" w:hAnsi="Times New Roman" w:cs="Times New Roman"/>
          <w:kern w:val="0"/>
        </w:rPr>
      </w:pPr>
    </w:p>
    <w:p w14:paraId="3C5B878C" w14:textId="77777777" w:rsidR="00A65705" w:rsidRPr="00A65705" w:rsidRDefault="00A65705" w:rsidP="00A65705">
      <w:pPr>
        <w:autoSpaceDE w:val="0"/>
        <w:autoSpaceDN w:val="0"/>
        <w:adjustRightInd w:val="0"/>
        <w:spacing w:after="0" w:line="240" w:lineRule="auto"/>
        <w:rPr>
          <w:rFonts w:ascii="Times New Roman" w:hAnsi="Times New Roman" w:cs="Times New Roman"/>
          <w:kern w:val="0"/>
        </w:rPr>
      </w:pPr>
      <w:r w:rsidRPr="00A65705">
        <w:rPr>
          <w:rFonts w:ascii="Times New Roman" w:hAnsi="Times New Roman" w:cs="Times New Roman"/>
          <w:kern w:val="0"/>
        </w:rPr>
        <w:t xml:space="preserve">Brene Brown says, "It’s our fear of the unknown and our fear of being wrong that </w:t>
      </w:r>
      <w:proofErr w:type="gramStart"/>
      <w:r w:rsidRPr="00A65705">
        <w:rPr>
          <w:rFonts w:ascii="Times New Roman" w:hAnsi="Times New Roman" w:cs="Times New Roman"/>
          <w:kern w:val="0"/>
        </w:rPr>
        <w:t>create</w:t>
      </w:r>
      <w:proofErr w:type="gramEnd"/>
      <w:r w:rsidRPr="00A65705">
        <w:rPr>
          <w:rFonts w:ascii="Times New Roman" w:hAnsi="Times New Roman" w:cs="Times New Roman"/>
          <w:kern w:val="0"/>
        </w:rPr>
        <w:t xml:space="preserve"> most of our conflict and anxiety. We need both faith and reason to make meaning in an uncertain world.”</w:t>
      </w:r>
    </w:p>
    <w:p w14:paraId="1E6BE578" w14:textId="77777777" w:rsidR="00A65705" w:rsidRPr="00A65705" w:rsidRDefault="00A65705" w:rsidP="00A65705">
      <w:pPr>
        <w:autoSpaceDE w:val="0"/>
        <w:autoSpaceDN w:val="0"/>
        <w:adjustRightInd w:val="0"/>
        <w:spacing w:after="0" w:line="240" w:lineRule="auto"/>
        <w:rPr>
          <w:rFonts w:ascii="Times New Roman" w:hAnsi="Times New Roman" w:cs="Times New Roman"/>
          <w:kern w:val="0"/>
        </w:rPr>
      </w:pPr>
    </w:p>
    <w:p w14:paraId="2C4EFDBE" w14:textId="77777777" w:rsidR="00A65705" w:rsidRDefault="00A65705" w:rsidP="00A65705">
      <w:pPr>
        <w:autoSpaceDE w:val="0"/>
        <w:autoSpaceDN w:val="0"/>
        <w:adjustRightInd w:val="0"/>
        <w:spacing w:after="0" w:line="240" w:lineRule="auto"/>
        <w:rPr>
          <w:rFonts w:ascii="Times New Roman" w:hAnsi="Times New Roman" w:cs="Times New Roman"/>
          <w:kern w:val="0"/>
        </w:rPr>
      </w:pPr>
      <w:r w:rsidRPr="00A65705">
        <w:rPr>
          <w:rFonts w:ascii="Times New Roman" w:hAnsi="Times New Roman" w:cs="Times New Roman"/>
          <w:kern w:val="0"/>
        </w:rPr>
        <w:t xml:space="preserve">I didn't have a vote as to when I was going to get born - nor do I have a vote as to when I will die.  But I do get to vote on how I'm going to live and what I'm going to do and how I am going to believe </w:t>
      </w:r>
      <w:proofErr w:type="gramStart"/>
      <w:r w:rsidRPr="00A65705">
        <w:rPr>
          <w:rFonts w:ascii="Times New Roman" w:hAnsi="Times New Roman" w:cs="Times New Roman"/>
          <w:kern w:val="0"/>
        </w:rPr>
        <w:t>in-between</w:t>
      </w:r>
      <w:proofErr w:type="gramEnd"/>
      <w:r w:rsidRPr="00A65705">
        <w:rPr>
          <w:rFonts w:ascii="Times New Roman" w:hAnsi="Times New Roman" w:cs="Times New Roman"/>
          <w:kern w:val="0"/>
        </w:rPr>
        <w:t xml:space="preserve"> those two dates.  The one thing I am certain of - I want to go to heaven when I die.  Sounds a little strange - but I know people who talk about what's going to happen after this life but act like it's totally out of their control - they're just </w:t>
      </w:r>
      <w:proofErr w:type="gramStart"/>
      <w:r w:rsidRPr="00A65705">
        <w:rPr>
          <w:rFonts w:ascii="Times New Roman" w:hAnsi="Times New Roman" w:cs="Times New Roman"/>
          <w:kern w:val="0"/>
        </w:rPr>
        <w:t>along</w:t>
      </w:r>
      <w:proofErr w:type="gramEnd"/>
      <w:r w:rsidRPr="00A65705">
        <w:rPr>
          <w:rFonts w:ascii="Times New Roman" w:hAnsi="Times New Roman" w:cs="Times New Roman"/>
          <w:kern w:val="0"/>
        </w:rPr>
        <w:t xml:space="preserve"> for the ride. That's not what the Bible teaches. </w:t>
      </w:r>
    </w:p>
    <w:p w14:paraId="687FC91B" w14:textId="77777777" w:rsidR="00A65705" w:rsidRPr="00A65705" w:rsidRDefault="00A65705" w:rsidP="00A65705">
      <w:pPr>
        <w:autoSpaceDE w:val="0"/>
        <w:autoSpaceDN w:val="0"/>
        <w:adjustRightInd w:val="0"/>
        <w:spacing w:after="0" w:line="240" w:lineRule="auto"/>
        <w:rPr>
          <w:rFonts w:ascii="Times New Roman" w:hAnsi="Times New Roman" w:cs="Times New Roman"/>
          <w:kern w:val="0"/>
        </w:rPr>
      </w:pPr>
    </w:p>
    <w:p w14:paraId="6D6930FF" w14:textId="77777777" w:rsidR="00A65705" w:rsidRPr="00A65705" w:rsidRDefault="00A65705" w:rsidP="00A65705">
      <w:pPr>
        <w:autoSpaceDE w:val="0"/>
        <w:autoSpaceDN w:val="0"/>
        <w:adjustRightInd w:val="0"/>
        <w:spacing w:after="0" w:line="240" w:lineRule="auto"/>
        <w:rPr>
          <w:rFonts w:ascii="Times New Roman" w:hAnsi="Times New Roman" w:cs="Times New Roman"/>
          <w:kern w:val="0"/>
        </w:rPr>
      </w:pPr>
      <w:r w:rsidRPr="00A65705">
        <w:rPr>
          <w:rFonts w:ascii="Times New Roman" w:hAnsi="Times New Roman" w:cs="Times New Roman"/>
          <w:kern w:val="0"/>
        </w:rPr>
        <w:lastRenderedPageBreak/>
        <w:t>While the Gospel is personal (Jesus really does loves You) - it's also corporate as in "</w:t>
      </w:r>
      <w:r w:rsidRPr="00A65705">
        <w:rPr>
          <w:rFonts w:ascii="Times New Roman" w:hAnsi="Times New Roman" w:cs="Times New Roman"/>
          <w:i/>
          <w:iCs/>
          <w:kern w:val="0"/>
        </w:rPr>
        <w:t>God so loved the whole world</w:t>
      </w:r>
      <w:r w:rsidRPr="00A65705">
        <w:rPr>
          <w:rFonts w:ascii="Times New Roman" w:hAnsi="Times New Roman" w:cs="Times New Roman"/>
          <w:kern w:val="0"/>
        </w:rPr>
        <w:t xml:space="preserve">."  Knowing what we know - which is THIS Faith - what are we going to do with it?  </w:t>
      </w:r>
    </w:p>
    <w:p w14:paraId="778991B5" w14:textId="77777777" w:rsidR="00A65705" w:rsidRPr="00A65705" w:rsidRDefault="00A65705" w:rsidP="00A65705">
      <w:pPr>
        <w:autoSpaceDE w:val="0"/>
        <w:autoSpaceDN w:val="0"/>
        <w:adjustRightInd w:val="0"/>
        <w:spacing w:after="0" w:line="240" w:lineRule="auto"/>
        <w:rPr>
          <w:rFonts w:ascii="Times New Roman" w:hAnsi="Times New Roman" w:cs="Times New Roman"/>
          <w:kern w:val="0"/>
        </w:rPr>
      </w:pPr>
    </w:p>
    <w:p w14:paraId="73A7BC52" w14:textId="77777777" w:rsidR="00A65705" w:rsidRPr="00A65705" w:rsidRDefault="00A65705" w:rsidP="00A65705">
      <w:pPr>
        <w:autoSpaceDE w:val="0"/>
        <w:autoSpaceDN w:val="0"/>
        <w:adjustRightInd w:val="0"/>
        <w:spacing w:after="0" w:line="240" w:lineRule="auto"/>
        <w:rPr>
          <w:rFonts w:ascii="Times New Roman" w:hAnsi="Times New Roman" w:cs="Times New Roman"/>
          <w:kern w:val="0"/>
        </w:rPr>
      </w:pPr>
      <w:r w:rsidRPr="00A65705">
        <w:rPr>
          <w:rFonts w:ascii="Times New Roman" w:hAnsi="Times New Roman" w:cs="Times New Roman"/>
          <w:kern w:val="0"/>
        </w:rPr>
        <w:t xml:space="preserve">There are thousands of crises in the world that need our attention.  Each day the church gets mail from dozens of faith-based organizations desperately asking for our support.  Human trafficking, persecution, victims of war, victims of natural disasters, disease, drought - the list goes on and on.  Their stories are real and they are graphic.  We cannot help all of them - in fact, we cannot even help most of them.  And even if we sold our facility and cleaned out our bank accounts and gave it all to one of them - it would all be gone within a month or two and we would have barely made a dent in </w:t>
      </w:r>
      <w:proofErr w:type="gramStart"/>
      <w:r w:rsidRPr="00A65705">
        <w:rPr>
          <w:rFonts w:ascii="Times New Roman" w:hAnsi="Times New Roman" w:cs="Times New Roman"/>
          <w:kern w:val="0"/>
        </w:rPr>
        <w:t>the need</w:t>
      </w:r>
      <w:proofErr w:type="gramEnd"/>
      <w:r w:rsidRPr="00A65705">
        <w:rPr>
          <w:rFonts w:ascii="Times New Roman" w:hAnsi="Times New Roman" w:cs="Times New Roman"/>
          <w:kern w:val="0"/>
        </w:rPr>
        <w:t>.  So Why THIS Faith?</w:t>
      </w:r>
    </w:p>
    <w:p w14:paraId="04F08177" w14:textId="77777777" w:rsidR="00A65705" w:rsidRPr="00A65705" w:rsidRDefault="00A65705" w:rsidP="00A65705">
      <w:pPr>
        <w:autoSpaceDE w:val="0"/>
        <w:autoSpaceDN w:val="0"/>
        <w:adjustRightInd w:val="0"/>
        <w:spacing w:after="0" w:line="240" w:lineRule="auto"/>
        <w:rPr>
          <w:rFonts w:ascii="Times New Roman" w:hAnsi="Times New Roman" w:cs="Times New Roman"/>
          <w:kern w:val="0"/>
        </w:rPr>
      </w:pPr>
    </w:p>
    <w:p w14:paraId="19A36675" w14:textId="77777777" w:rsidR="00A65705" w:rsidRPr="00A65705" w:rsidRDefault="00A65705" w:rsidP="00A65705">
      <w:pPr>
        <w:autoSpaceDE w:val="0"/>
        <w:autoSpaceDN w:val="0"/>
        <w:adjustRightInd w:val="0"/>
        <w:spacing w:after="0" w:line="240" w:lineRule="auto"/>
        <w:rPr>
          <w:rFonts w:ascii="Times New Roman" w:hAnsi="Times New Roman" w:cs="Times New Roman"/>
          <w:kern w:val="0"/>
        </w:rPr>
      </w:pPr>
      <w:r w:rsidRPr="00A65705">
        <w:rPr>
          <w:rFonts w:ascii="Times New Roman" w:hAnsi="Times New Roman" w:cs="Times New Roman"/>
          <w:kern w:val="0"/>
        </w:rPr>
        <w:t>The prophet Isaiah said, "</w:t>
      </w:r>
      <w:r w:rsidRPr="00A65705">
        <w:rPr>
          <w:rFonts w:ascii="Times New Roman" w:hAnsi="Times New Roman" w:cs="Times New Roman"/>
          <w:i/>
          <w:iCs/>
          <w:kern w:val="0"/>
        </w:rPr>
        <w:t>In the year that King Uzziah died, I saw the Lord seated on a throne, high and exalted, and the train of his robe filled the temple</w:t>
      </w:r>
      <w:r w:rsidRPr="00A65705">
        <w:rPr>
          <w:rFonts w:ascii="Times New Roman" w:hAnsi="Times New Roman" w:cs="Times New Roman"/>
          <w:kern w:val="0"/>
        </w:rPr>
        <w:t>."  Isaiah mentions King Uzziah's death for a couple reasons - we get a time stamp of when the prophecy was written- but more importantly we are reminded - even when the nations are in complete and total turmoil - God is still on His throne.  Reading on, Isaiah says, "</w:t>
      </w:r>
      <w:r w:rsidRPr="00A65705">
        <w:rPr>
          <w:rFonts w:ascii="Times New Roman" w:hAnsi="Times New Roman" w:cs="Times New Roman"/>
          <w:i/>
          <w:iCs/>
          <w:kern w:val="0"/>
        </w:rPr>
        <w:t>the hem of God's robe filled the temple</w:t>
      </w:r>
      <w:r w:rsidRPr="00A65705">
        <w:rPr>
          <w:rFonts w:ascii="Times New Roman" w:hAnsi="Times New Roman" w:cs="Times New Roman"/>
          <w:kern w:val="0"/>
        </w:rPr>
        <w:t xml:space="preserve">."  Wow - that even makes Princess Diana's </w:t>
      </w:r>
      <w:proofErr w:type="gramStart"/>
      <w:r w:rsidRPr="00A65705">
        <w:rPr>
          <w:rFonts w:ascii="Times New Roman" w:hAnsi="Times New Roman" w:cs="Times New Roman"/>
          <w:kern w:val="0"/>
        </w:rPr>
        <w:t>25 foot</w:t>
      </w:r>
      <w:proofErr w:type="gramEnd"/>
      <w:r w:rsidRPr="00A65705">
        <w:rPr>
          <w:rFonts w:ascii="Times New Roman" w:hAnsi="Times New Roman" w:cs="Times New Roman"/>
          <w:kern w:val="0"/>
        </w:rPr>
        <w:t xml:space="preserve"> wedding train look tiny!  </w:t>
      </w:r>
    </w:p>
    <w:p w14:paraId="2C9E6122" w14:textId="77777777" w:rsidR="00A65705" w:rsidRPr="00A65705" w:rsidRDefault="00A65705" w:rsidP="00A65705">
      <w:pPr>
        <w:autoSpaceDE w:val="0"/>
        <w:autoSpaceDN w:val="0"/>
        <w:adjustRightInd w:val="0"/>
        <w:spacing w:after="0" w:line="240" w:lineRule="auto"/>
        <w:rPr>
          <w:rFonts w:ascii="Times New Roman" w:hAnsi="Times New Roman" w:cs="Times New Roman"/>
          <w:kern w:val="0"/>
        </w:rPr>
      </w:pPr>
    </w:p>
    <w:p w14:paraId="53012BE5" w14:textId="77777777" w:rsidR="00A65705" w:rsidRDefault="00A65705" w:rsidP="00A65705">
      <w:pPr>
        <w:autoSpaceDE w:val="0"/>
        <w:autoSpaceDN w:val="0"/>
        <w:adjustRightInd w:val="0"/>
        <w:spacing w:after="0" w:line="240" w:lineRule="auto"/>
        <w:rPr>
          <w:rFonts w:ascii="Times New Roman" w:hAnsi="Times New Roman" w:cs="Times New Roman"/>
          <w:kern w:val="0"/>
        </w:rPr>
      </w:pPr>
      <w:r w:rsidRPr="00A65705">
        <w:rPr>
          <w:rFonts w:ascii="Times New Roman" w:hAnsi="Times New Roman" w:cs="Times New Roman"/>
          <w:kern w:val="0"/>
        </w:rPr>
        <w:t xml:space="preserve">I know what you're thinking - if God is so great and so powerful - why isn't He fixing everything?  Turns out - God is asking us the same question.  He says, "I have given you everything you need - everything - so why aren't you using it </w:t>
      </w:r>
      <w:proofErr w:type="gramStart"/>
      <w:r w:rsidRPr="00A65705">
        <w:rPr>
          <w:rFonts w:ascii="Times New Roman" w:hAnsi="Times New Roman" w:cs="Times New Roman"/>
          <w:kern w:val="0"/>
        </w:rPr>
        <w:t>fix</w:t>
      </w:r>
      <w:proofErr w:type="gramEnd"/>
      <w:r w:rsidRPr="00A65705">
        <w:rPr>
          <w:rFonts w:ascii="Times New Roman" w:hAnsi="Times New Roman" w:cs="Times New Roman"/>
          <w:kern w:val="0"/>
        </w:rPr>
        <w:t xml:space="preserve"> the world?"  How should we answer Him?</w:t>
      </w:r>
    </w:p>
    <w:p w14:paraId="51BDBD66" w14:textId="77777777" w:rsidR="00A65705" w:rsidRPr="00A65705" w:rsidRDefault="00A65705" w:rsidP="00A65705">
      <w:pPr>
        <w:autoSpaceDE w:val="0"/>
        <w:autoSpaceDN w:val="0"/>
        <w:adjustRightInd w:val="0"/>
        <w:spacing w:after="0" w:line="240" w:lineRule="auto"/>
        <w:rPr>
          <w:rFonts w:ascii="Times New Roman" w:hAnsi="Times New Roman" w:cs="Times New Roman"/>
          <w:kern w:val="0"/>
        </w:rPr>
      </w:pPr>
    </w:p>
    <w:p w14:paraId="6EFDC229" w14:textId="77777777" w:rsidR="00A65705" w:rsidRPr="00A65705" w:rsidRDefault="00A65705" w:rsidP="00A65705">
      <w:pPr>
        <w:autoSpaceDE w:val="0"/>
        <w:autoSpaceDN w:val="0"/>
        <w:adjustRightInd w:val="0"/>
        <w:spacing w:after="0" w:line="240" w:lineRule="auto"/>
        <w:rPr>
          <w:rFonts w:ascii="Times New Roman" w:hAnsi="Times New Roman" w:cs="Times New Roman"/>
          <w:kern w:val="0"/>
        </w:rPr>
      </w:pPr>
      <w:r w:rsidRPr="00A65705">
        <w:rPr>
          <w:rFonts w:ascii="Times New Roman" w:hAnsi="Times New Roman" w:cs="Times New Roman"/>
          <w:kern w:val="0"/>
        </w:rPr>
        <w:t xml:space="preserve">To an anxious people wondering not just about the future - but even whether the world will survive today - Isaiah starts off his prophecy with a vision of God's power and glory.  When I view this from the perspective of today's world - there is a problem.  The people listening to Isaiah's prophecy might have been impressed by God's power and glory - but we've got more computing power in our phone than NASA had to get someone to the moon - some of our homes are bigger than David's palace - and we can get from Honolulu to London in 20 hours so who needs Elijah's Fiery Chariot.  If Isaiah was impressed with God on his throne - he should see our Harley or Ford Raptor pickup.  </w:t>
      </w:r>
    </w:p>
    <w:p w14:paraId="180E9429" w14:textId="77777777" w:rsidR="00A65705" w:rsidRPr="00A65705" w:rsidRDefault="00A65705" w:rsidP="00A65705">
      <w:pPr>
        <w:autoSpaceDE w:val="0"/>
        <w:autoSpaceDN w:val="0"/>
        <w:adjustRightInd w:val="0"/>
        <w:spacing w:after="0" w:line="240" w:lineRule="auto"/>
        <w:rPr>
          <w:rFonts w:ascii="Times New Roman" w:hAnsi="Times New Roman" w:cs="Times New Roman"/>
          <w:kern w:val="0"/>
        </w:rPr>
      </w:pPr>
    </w:p>
    <w:p w14:paraId="0256A6B7" w14:textId="77777777" w:rsidR="00A65705" w:rsidRPr="00A65705" w:rsidRDefault="00A65705" w:rsidP="00A65705">
      <w:pPr>
        <w:autoSpaceDE w:val="0"/>
        <w:autoSpaceDN w:val="0"/>
        <w:adjustRightInd w:val="0"/>
        <w:spacing w:after="0" w:line="240" w:lineRule="auto"/>
        <w:rPr>
          <w:rFonts w:ascii="Times New Roman" w:hAnsi="Times New Roman" w:cs="Times New Roman"/>
          <w:kern w:val="0"/>
        </w:rPr>
      </w:pPr>
      <w:r w:rsidRPr="00A65705">
        <w:rPr>
          <w:rFonts w:ascii="Times New Roman" w:hAnsi="Times New Roman" w:cs="Times New Roman"/>
          <w:kern w:val="0"/>
        </w:rPr>
        <w:t>If God walked into our church - would anyone recognize Him or bother to bow down before Him?  What about if He showed them the nail holes in His hands and feet?  We may be easily distracted by doom scrolling and watching endless YouTube shorts - but it takes a lot to impress us - and even more for us to render honor to someone.</w:t>
      </w:r>
    </w:p>
    <w:p w14:paraId="51466856" w14:textId="77777777" w:rsidR="00A65705" w:rsidRPr="00A65705" w:rsidRDefault="00A65705" w:rsidP="00A65705">
      <w:pPr>
        <w:autoSpaceDE w:val="0"/>
        <w:autoSpaceDN w:val="0"/>
        <w:adjustRightInd w:val="0"/>
        <w:spacing w:after="0" w:line="240" w:lineRule="auto"/>
        <w:rPr>
          <w:rFonts w:ascii="Times New Roman" w:hAnsi="Times New Roman" w:cs="Times New Roman"/>
          <w:kern w:val="0"/>
        </w:rPr>
      </w:pPr>
    </w:p>
    <w:p w14:paraId="151D8B61" w14:textId="77777777" w:rsidR="00A65705" w:rsidRPr="00A65705" w:rsidRDefault="00A65705" w:rsidP="00A65705">
      <w:pPr>
        <w:autoSpaceDE w:val="0"/>
        <w:autoSpaceDN w:val="0"/>
        <w:adjustRightInd w:val="0"/>
        <w:spacing w:after="0" w:line="240" w:lineRule="auto"/>
        <w:rPr>
          <w:rFonts w:ascii="Times New Roman" w:hAnsi="Times New Roman" w:cs="Times New Roman"/>
          <w:kern w:val="0"/>
        </w:rPr>
      </w:pPr>
      <w:r w:rsidRPr="00A65705">
        <w:rPr>
          <w:rFonts w:ascii="Times New Roman" w:hAnsi="Times New Roman" w:cs="Times New Roman"/>
          <w:kern w:val="0"/>
        </w:rPr>
        <w:t xml:space="preserve">Why THIS Faith?  Back to Brene Brown for a minute, "It’s our fear of the unknown and our fear of being wrong that </w:t>
      </w:r>
      <w:proofErr w:type="gramStart"/>
      <w:r w:rsidRPr="00A65705">
        <w:rPr>
          <w:rFonts w:ascii="Times New Roman" w:hAnsi="Times New Roman" w:cs="Times New Roman"/>
          <w:kern w:val="0"/>
        </w:rPr>
        <w:t>create</w:t>
      </w:r>
      <w:proofErr w:type="gramEnd"/>
      <w:r w:rsidRPr="00A65705">
        <w:rPr>
          <w:rFonts w:ascii="Times New Roman" w:hAnsi="Times New Roman" w:cs="Times New Roman"/>
          <w:kern w:val="0"/>
        </w:rPr>
        <w:t xml:space="preserve"> most of our conflict and anxiety. We need both faith and reason to make meaning in an uncertain world.”  I'd like to insert the word "awe" into her quote.  We need faith.  We need reason. We also need a holy awe.</w:t>
      </w:r>
    </w:p>
    <w:p w14:paraId="2978D471" w14:textId="77777777" w:rsidR="00A65705" w:rsidRPr="00A65705" w:rsidRDefault="00A65705" w:rsidP="00A65705">
      <w:pPr>
        <w:autoSpaceDE w:val="0"/>
        <w:autoSpaceDN w:val="0"/>
        <w:adjustRightInd w:val="0"/>
        <w:spacing w:after="0" w:line="240" w:lineRule="auto"/>
        <w:rPr>
          <w:rFonts w:ascii="Times New Roman" w:hAnsi="Times New Roman" w:cs="Times New Roman"/>
          <w:kern w:val="0"/>
        </w:rPr>
      </w:pPr>
    </w:p>
    <w:p w14:paraId="1B7AC27A" w14:textId="77777777" w:rsidR="00A65705" w:rsidRPr="00A65705" w:rsidRDefault="00A65705" w:rsidP="00A65705">
      <w:pPr>
        <w:autoSpaceDE w:val="0"/>
        <w:autoSpaceDN w:val="0"/>
        <w:adjustRightInd w:val="0"/>
        <w:spacing w:after="0" w:line="240" w:lineRule="auto"/>
        <w:rPr>
          <w:rFonts w:ascii="Times New Roman" w:hAnsi="Times New Roman" w:cs="Times New Roman"/>
          <w:kern w:val="0"/>
        </w:rPr>
      </w:pPr>
      <w:r w:rsidRPr="00A65705">
        <w:rPr>
          <w:rFonts w:ascii="Times New Roman" w:hAnsi="Times New Roman" w:cs="Times New Roman"/>
          <w:kern w:val="0"/>
        </w:rPr>
        <w:t xml:space="preserve">You have been given everything you have been given - and I know that chafes a few people who want to point out they've earned everything they have.  I </w:t>
      </w:r>
      <w:proofErr w:type="gramStart"/>
      <w:r w:rsidRPr="00A65705">
        <w:rPr>
          <w:rFonts w:ascii="Times New Roman" w:hAnsi="Times New Roman" w:cs="Times New Roman"/>
          <w:kern w:val="0"/>
        </w:rPr>
        <w:t>get</w:t>
      </w:r>
      <w:proofErr w:type="gramEnd"/>
      <w:r w:rsidRPr="00A65705">
        <w:rPr>
          <w:rFonts w:ascii="Times New Roman" w:hAnsi="Times New Roman" w:cs="Times New Roman"/>
          <w:kern w:val="0"/>
        </w:rPr>
        <w:t xml:space="preserve"> it.  But that is where THIS Faith comes in.  God isn't arguing that it's yours - and you can use any way you want.  But if you </w:t>
      </w:r>
      <w:r w:rsidRPr="00A65705">
        <w:rPr>
          <w:rFonts w:ascii="Times New Roman" w:hAnsi="Times New Roman" w:cs="Times New Roman"/>
          <w:kern w:val="0"/>
        </w:rPr>
        <w:lastRenderedPageBreak/>
        <w:t xml:space="preserve">understand you are going to die </w:t>
      </w:r>
      <w:proofErr w:type="spellStart"/>
      <w:r w:rsidRPr="00A65705">
        <w:rPr>
          <w:rFonts w:ascii="Times New Roman" w:hAnsi="Times New Roman" w:cs="Times New Roman"/>
          <w:kern w:val="0"/>
        </w:rPr>
        <w:t>some day</w:t>
      </w:r>
      <w:proofErr w:type="spellEnd"/>
      <w:r w:rsidRPr="00A65705">
        <w:rPr>
          <w:rFonts w:ascii="Times New Roman" w:hAnsi="Times New Roman" w:cs="Times New Roman"/>
          <w:kern w:val="0"/>
        </w:rPr>
        <w:t xml:space="preserve"> - and, as King Solomon said, even if you put it in an ironclad trust - you still can't be sure they aren't going to waste everything you treasured.  So, </w:t>
      </w:r>
      <w:proofErr w:type="gramStart"/>
      <w:r w:rsidRPr="00A65705">
        <w:rPr>
          <w:rFonts w:ascii="Times New Roman" w:hAnsi="Times New Roman" w:cs="Times New Roman"/>
          <w:kern w:val="0"/>
        </w:rPr>
        <w:t>in light of</w:t>
      </w:r>
      <w:proofErr w:type="gramEnd"/>
      <w:r w:rsidRPr="00A65705">
        <w:rPr>
          <w:rFonts w:ascii="Times New Roman" w:hAnsi="Times New Roman" w:cs="Times New Roman"/>
          <w:kern w:val="0"/>
        </w:rPr>
        <w:t xml:space="preserve"> your life and God's grace and mercy - what are you going to do with what you have?</w:t>
      </w:r>
    </w:p>
    <w:p w14:paraId="4F838A7A" w14:textId="77777777" w:rsidR="00A65705" w:rsidRPr="00A65705" w:rsidRDefault="00A65705" w:rsidP="00A65705">
      <w:pPr>
        <w:autoSpaceDE w:val="0"/>
        <w:autoSpaceDN w:val="0"/>
        <w:adjustRightInd w:val="0"/>
        <w:spacing w:after="0" w:line="240" w:lineRule="auto"/>
        <w:rPr>
          <w:rFonts w:ascii="Times New Roman" w:hAnsi="Times New Roman" w:cs="Times New Roman"/>
          <w:kern w:val="0"/>
        </w:rPr>
      </w:pPr>
    </w:p>
    <w:p w14:paraId="04644117" w14:textId="77777777" w:rsidR="00A65705" w:rsidRPr="00A65705" w:rsidRDefault="00A65705" w:rsidP="00A65705">
      <w:pPr>
        <w:autoSpaceDE w:val="0"/>
        <w:autoSpaceDN w:val="0"/>
        <w:adjustRightInd w:val="0"/>
        <w:spacing w:after="0" w:line="240" w:lineRule="auto"/>
        <w:rPr>
          <w:rFonts w:ascii="Times New Roman" w:hAnsi="Times New Roman" w:cs="Times New Roman"/>
          <w:kern w:val="0"/>
        </w:rPr>
      </w:pPr>
      <w:r w:rsidRPr="00A65705">
        <w:rPr>
          <w:rFonts w:ascii="Times New Roman" w:hAnsi="Times New Roman" w:cs="Times New Roman"/>
          <w:kern w:val="0"/>
        </w:rPr>
        <w:t xml:space="preserve">I noted you could give everything you owned to one of these relief organizations - and even if you </w:t>
      </w:r>
      <w:proofErr w:type="gramStart"/>
      <w:r w:rsidRPr="00A65705">
        <w:rPr>
          <w:rFonts w:ascii="Times New Roman" w:hAnsi="Times New Roman" w:cs="Times New Roman"/>
          <w:kern w:val="0"/>
        </w:rPr>
        <w:t>are</w:t>
      </w:r>
      <w:proofErr w:type="gramEnd"/>
      <w:r w:rsidRPr="00A65705">
        <w:rPr>
          <w:rFonts w:ascii="Times New Roman" w:hAnsi="Times New Roman" w:cs="Times New Roman"/>
          <w:kern w:val="0"/>
        </w:rPr>
        <w:t xml:space="preserve"> a </w:t>
      </w:r>
      <w:proofErr w:type="gramStart"/>
      <w:r w:rsidRPr="00A65705">
        <w:rPr>
          <w:rFonts w:ascii="Times New Roman" w:hAnsi="Times New Roman" w:cs="Times New Roman"/>
          <w:kern w:val="0"/>
        </w:rPr>
        <w:t>millionaire</w:t>
      </w:r>
      <w:proofErr w:type="gramEnd"/>
      <w:r w:rsidRPr="00A65705">
        <w:rPr>
          <w:rFonts w:ascii="Times New Roman" w:hAnsi="Times New Roman" w:cs="Times New Roman"/>
          <w:kern w:val="0"/>
        </w:rPr>
        <w:t xml:space="preserve"> it would all be gone in a month or two and you would have only made a dent.  And you would be sleeping on a cardboard box down at Aala Park begging for food.  </w:t>
      </w:r>
    </w:p>
    <w:p w14:paraId="1521CFDF" w14:textId="77777777" w:rsidR="00A65705" w:rsidRPr="00A65705" w:rsidRDefault="00A65705" w:rsidP="00A65705">
      <w:pPr>
        <w:autoSpaceDE w:val="0"/>
        <w:autoSpaceDN w:val="0"/>
        <w:adjustRightInd w:val="0"/>
        <w:spacing w:after="0" w:line="240" w:lineRule="auto"/>
        <w:rPr>
          <w:rFonts w:ascii="Times New Roman" w:hAnsi="Times New Roman" w:cs="Times New Roman"/>
          <w:kern w:val="0"/>
        </w:rPr>
      </w:pPr>
    </w:p>
    <w:p w14:paraId="4D30608C" w14:textId="77777777" w:rsidR="00A65705" w:rsidRPr="00A65705" w:rsidRDefault="00A65705" w:rsidP="00A65705">
      <w:pPr>
        <w:autoSpaceDE w:val="0"/>
        <w:autoSpaceDN w:val="0"/>
        <w:adjustRightInd w:val="0"/>
        <w:spacing w:after="0" w:line="240" w:lineRule="auto"/>
        <w:rPr>
          <w:rFonts w:ascii="Times New Roman" w:hAnsi="Times New Roman" w:cs="Times New Roman"/>
          <w:kern w:val="0"/>
        </w:rPr>
      </w:pPr>
      <w:r w:rsidRPr="00A65705">
        <w:rPr>
          <w:rFonts w:ascii="Times New Roman" w:hAnsi="Times New Roman" w:cs="Times New Roman"/>
          <w:kern w:val="0"/>
        </w:rPr>
        <w:t xml:space="preserve">THIS Faith offers another way.  Keep living the way you are living - but figure out what your passion is - the things you care about - work out how you can make a difference.  It might be money - it might be time - it might be using your talent or skills.  </w:t>
      </w:r>
    </w:p>
    <w:p w14:paraId="53F4C016" w14:textId="77777777" w:rsidR="00A65705" w:rsidRPr="00A65705" w:rsidRDefault="00A65705" w:rsidP="00A65705">
      <w:pPr>
        <w:autoSpaceDE w:val="0"/>
        <w:autoSpaceDN w:val="0"/>
        <w:adjustRightInd w:val="0"/>
        <w:spacing w:after="0" w:line="240" w:lineRule="auto"/>
        <w:rPr>
          <w:rFonts w:ascii="Times New Roman" w:hAnsi="Times New Roman" w:cs="Times New Roman"/>
          <w:kern w:val="0"/>
        </w:rPr>
      </w:pPr>
    </w:p>
    <w:p w14:paraId="6F79F50A" w14:textId="77777777" w:rsidR="00A65705" w:rsidRPr="00A65705" w:rsidRDefault="00A65705" w:rsidP="00A65705">
      <w:pPr>
        <w:autoSpaceDE w:val="0"/>
        <w:autoSpaceDN w:val="0"/>
        <w:adjustRightInd w:val="0"/>
        <w:spacing w:after="0" w:line="240" w:lineRule="auto"/>
        <w:rPr>
          <w:rFonts w:ascii="Times New Roman" w:hAnsi="Times New Roman" w:cs="Times New Roman"/>
          <w:kern w:val="0"/>
        </w:rPr>
      </w:pPr>
      <w:r w:rsidRPr="00A65705">
        <w:rPr>
          <w:rFonts w:ascii="Times New Roman" w:hAnsi="Times New Roman" w:cs="Times New Roman"/>
          <w:kern w:val="0"/>
        </w:rPr>
        <w:t xml:space="preserve">The first step - the first kind act - the first gift - the first time you volunteer is always hard - I know.  But it is also contagious.  And you might even find yourself saying, "I can give this or that up because it will allow me to make a bigger dent in what I am doing."  </w:t>
      </w:r>
    </w:p>
    <w:p w14:paraId="34BA73CC" w14:textId="77777777" w:rsidR="00A65705" w:rsidRPr="00A65705" w:rsidRDefault="00A65705" w:rsidP="00A65705">
      <w:pPr>
        <w:autoSpaceDE w:val="0"/>
        <w:autoSpaceDN w:val="0"/>
        <w:adjustRightInd w:val="0"/>
        <w:spacing w:after="0" w:line="240" w:lineRule="auto"/>
        <w:rPr>
          <w:rFonts w:ascii="Times New Roman" w:hAnsi="Times New Roman" w:cs="Times New Roman"/>
          <w:kern w:val="0"/>
        </w:rPr>
      </w:pPr>
    </w:p>
    <w:p w14:paraId="6FF939FD" w14:textId="77777777" w:rsidR="00A65705" w:rsidRPr="00A65705" w:rsidRDefault="00A65705" w:rsidP="00A65705">
      <w:pPr>
        <w:autoSpaceDE w:val="0"/>
        <w:autoSpaceDN w:val="0"/>
        <w:adjustRightInd w:val="0"/>
        <w:spacing w:after="0" w:line="240" w:lineRule="auto"/>
        <w:rPr>
          <w:rFonts w:ascii="Times New Roman" w:hAnsi="Times New Roman" w:cs="Times New Roman"/>
          <w:kern w:val="0"/>
        </w:rPr>
      </w:pPr>
      <w:r w:rsidRPr="00A65705">
        <w:rPr>
          <w:rFonts w:ascii="Times New Roman" w:hAnsi="Times New Roman" w:cs="Times New Roman"/>
          <w:kern w:val="0"/>
        </w:rPr>
        <w:t xml:space="preserve">When Jesus told His disciples, </w:t>
      </w:r>
      <w:proofErr w:type="gramStart"/>
      <w:r w:rsidRPr="00A65705">
        <w:rPr>
          <w:rFonts w:ascii="Times New Roman" w:hAnsi="Times New Roman" w:cs="Times New Roman"/>
          <w:kern w:val="0"/>
        </w:rPr>
        <w:t>"</w:t>
      </w:r>
      <w:r w:rsidRPr="00A65705">
        <w:rPr>
          <w:rFonts w:ascii="Times New Roman" w:hAnsi="Times New Roman" w:cs="Times New Roman"/>
          <w:i/>
          <w:iCs/>
          <w:kern w:val="0"/>
        </w:rPr>
        <w:t>in</w:t>
      </w:r>
      <w:proofErr w:type="gramEnd"/>
      <w:r w:rsidRPr="00A65705">
        <w:rPr>
          <w:rFonts w:ascii="Times New Roman" w:hAnsi="Times New Roman" w:cs="Times New Roman"/>
          <w:i/>
          <w:iCs/>
          <w:kern w:val="0"/>
        </w:rPr>
        <w:t xml:space="preserve"> My Father's house are many rooms...I go to prepare a place for you..."</w:t>
      </w:r>
      <w:r w:rsidRPr="00A65705">
        <w:rPr>
          <w:rFonts w:ascii="Times New Roman" w:hAnsi="Times New Roman" w:cs="Times New Roman"/>
          <w:kern w:val="0"/>
        </w:rPr>
        <w:t xml:space="preserve"> - He was letting us know that even if we lose everything - as Luther said, "goods, fame, child or spouse" - we still have a home with God.  One that cannot be taken away.  </w:t>
      </w:r>
      <w:proofErr w:type="gramStart"/>
      <w:r w:rsidRPr="00A65705">
        <w:rPr>
          <w:rFonts w:ascii="Times New Roman" w:hAnsi="Times New Roman" w:cs="Times New Roman"/>
          <w:kern w:val="0"/>
        </w:rPr>
        <w:t>Might</w:t>
      </w:r>
      <w:proofErr w:type="gramEnd"/>
      <w:r w:rsidRPr="00A65705">
        <w:rPr>
          <w:rFonts w:ascii="Times New Roman" w:hAnsi="Times New Roman" w:cs="Times New Roman"/>
          <w:kern w:val="0"/>
        </w:rPr>
        <w:t xml:space="preserve"> not be a mansion - but it's enough.</w:t>
      </w:r>
    </w:p>
    <w:p w14:paraId="473299CB" w14:textId="77777777" w:rsidR="00A65705" w:rsidRPr="00A65705" w:rsidRDefault="00A65705" w:rsidP="00A65705">
      <w:pPr>
        <w:autoSpaceDE w:val="0"/>
        <w:autoSpaceDN w:val="0"/>
        <w:adjustRightInd w:val="0"/>
        <w:spacing w:after="0" w:line="240" w:lineRule="auto"/>
        <w:rPr>
          <w:rFonts w:ascii="Times New Roman" w:hAnsi="Times New Roman" w:cs="Times New Roman"/>
          <w:kern w:val="0"/>
        </w:rPr>
      </w:pPr>
    </w:p>
    <w:p w14:paraId="7B42D663" w14:textId="77777777" w:rsidR="00A65705" w:rsidRDefault="00A65705" w:rsidP="00A65705">
      <w:pPr>
        <w:autoSpaceDE w:val="0"/>
        <w:autoSpaceDN w:val="0"/>
        <w:adjustRightInd w:val="0"/>
        <w:spacing w:after="0" w:line="240" w:lineRule="auto"/>
        <w:rPr>
          <w:rFonts w:ascii="Times New Roman" w:hAnsi="Times New Roman" w:cs="Times New Roman"/>
          <w:kern w:val="0"/>
        </w:rPr>
      </w:pPr>
      <w:r w:rsidRPr="00A65705">
        <w:rPr>
          <w:rFonts w:ascii="Times New Roman" w:hAnsi="Times New Roman" w:cs="Times New Roman"/>
          <w:kern w:val="0"/>
        </w:rPr>
        <w:t xml:space="preserve">Maybe you can't save the whole world from all the evil and pain - but you can make a dent.  And if each of us makes a dent - it's no longer just one little dent.  We work to restore </w:t>
      </w:r>
      <w:proofErr w:type="gramStart"/>
      <w:r w:rsidRPr="00A65705">
        <w:rPr>
          <w:rFonts w:ascii="Times New Roman" w:hAnsi="Times New Roman" w:cs="Times New Roman"/>
          <w:kern w:val="0"/>
        </w:rPr>
        <w:t>the dignity</w:t>
      </w:r>
      <w:proofErr w:type="gramEnd"/>
      <w:r w:rsidRPr="00A65705">
        <w:rPr>
          <w:rFonts w:ascii="Times New Roman" w:hAnsi="Times New Roman" w:cs="Times New Roman"/>
          <w:kern w:val="0"/>
        </w:rPr>
        <w:t xml:space="preserve">, </w:t>
      </w:r>
      <w:proofErr w:type="gramStart"/>
      <w:r w:rsidRPr="00A65705">
        <w:rPr>
          <w:rFonts w:ascii="Times New Roman" w:hAnsi="Times New Roman" w:cs="Times New Roman"/>
          <w:kern w:val="0"/>
        </w:rPr>
        <w:t>the health</w:t>
      </w:r>
      <w:proofErr w:type="gramEnd"/>
      <w:r w:rsidRPr="00A65705">
        <w:rPr>
          <w:rFonts w:ascii="Times New Roman" w:hAnsi="Times New Roman" w:cs="Times New Roman"/>
          <w:kern w:val="0"/>
        </w:rPr>
        <w:t xml:space="preserve">, </w:t>
      </w:r>
      <w:proofErr w:type="gramStart"/>
      <w:r w:rsidRPr="00A65705">
        <w:rPr>
          <w:rFonts w:ascii="Times New Roman" w:hAnsi="Times New Roman" w:cs="Times New Roman"/>
          <w:kern w:val="0"/>
        </w:rPr>
        <w:t>the joy</w:t>
      </w:r>
      <w:proofErr w:type="gramEnd"/>
      <w:r w:rsidRPr="00A65705">
        <w:rPr>
          <w:rFonts w:ascii="Times New Roman" w:hAnsi="Times New Roman" w:cs="Times New Roman"/>
          <w:kern w:val="0"/>
        </w:rPr>
        <w:t xml:space="preserve">, and </w:t>
      </w:r>
      <w:proofErr w:type="gramStart"/>
      <w:r w:rsidRPr="00A65705">
        <w:rPr>
          <w:rFonts w:ascii="Times New Roman" w:hAnsi="Times New Roman" w:cs="Times New Roman"/>
          <w:kern w:val="0"/>
        </w:rPr>
        <w:t>the peace</w:t>
      </w:r>
      <w:proofErr w:type="gramEnd"/>
      <w:r w:rsidRPr="00A65705">
        <w:rPr>
          <w:rFonts w:ascii="Times New Roman" w:hAnsi="Times New Roman" w:cs="Times New Roman"/>
          <w:kern w:val="0"/>
        </w:rPr>
        <w:t xml:space="preserve"> to families or individuals.  It is NOT an endless task - for one day God will restore everyone's dignity, health, joy and peace in heaven. </w:t>
      </w:r>
    </w:p>
    <w:p w14:paraId="6ABBB668" w14:textId="77777777" w:rsidR="00A65705" w:rsidRPr="00A65705" w:rsidRDefault="00A65705" w:rsidP="00A65705">
      <w:pPr>
        <w:autoSpaceDE w:val="0"/>
        <w:autoSpaceDN w:val="0"/>
        <w:adjustRightInd w:val="0"/>
        <w:spacing w:after="0" w:line="240" w:lineRule="auto"/>
        <w:rPr>
          <w:rFonts w:ascii="Times New Roman" w:hAnsi="Times New Roman" w:cs="Times New Roman"/>
          <w:kern w:val="0"/>
        </w:rPr>
      </w:pPr>
    </w:p>
    <w:p w14:paraId="6E048E10" w14:textId="4E278568" w:rsidR="0057498C" w:rsidRPr="00A65705" w:rsidRDefault="00A65705" w:rsidP="00A65705">
      <w:r w:rsidRPr="00A65705">
        <w:rPr>
          <w:rFonts w:ascii="Times New Roman" w:hAnsi="Times New Roman" w:cs="Times New Roman"/>
          <w:kern w:val="0"/>
        </w:rPr>
        <w:t xml:space="preserve">As we go about our calling - it </w:t>
      </w:r>
      <w:proofErr w:type="gramStart"/>
      <w:r w:rsidRPr="00A65705">
        <w:rPr>
          <w:rFonts w:ascii="Times New Roman" w:hAnsi="Times New Roman" w:cs="Times New Roman"/>
          <w:kern w:val="0"/>
        </w:rPr>
        <w:t>helps</w:t>
      </w:r>
      <w:proofErr w:type="gramEnd"/>
      <w:r w:rsidRPr="00A65705">
        <w:rPr>
          <w:rFonts w:ascii="Times New Roman" w:hAnsi="Times New Roman" w:cs="Times New Roman"/>
          <w:kern w:val="0"/>
        </w:rPr>
        <w:t xml:space="preserve"> to know there is something waiting for us - and something waiting for the people we are working with and for.  In the end, which is </w:t>
      </w:r>
      <w:proofErr w:type="gramStart"/>
      <w:r w:rsidRPr="00A65705">
        <w:rPr>
          <w:rFonts w:ascii="Times New Roman" w:hAnsi="Times New Roman" w:cs="Times New Roman"/>
          <w:kern w:val="0"/>
        </w:rPr>
        <w:t>really just</w:t>
      </w:r>
      <w:proofErr w:type="gramEnd"/>
      <w:r w:rsidRPr="00A65705">
        <w:rPr>
          <w:rFonts w:ascii="Times New Roman" w:hAnsi="Times New Roman" w:cs="Times New Roman"/>
          <w:kern w:val="0"/>
        </w:rPr>
        <w:t xml:space="preserve"> the beginning - we will finally get not what we deserve - but heaven.  That is the purpose of THIS Faith.  Along with a bit of reason and holy awe - it turns out God had a plan for us when He left us here after our baptism.  It was to make a difference - even a small one - in someone else's life so they could make a difference in someone else's life and on and on it goes - and all because of THIS Faith - in the Name of the Father and of the Son and of the Holy Spirit.</w:t>
      </w:r>
    </w:p>
    <w:sectPr w:rsidR="0057498C" w:rsidRPr="00A657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05"/>
    <w:rsid w:val="0057498C"/>
    <w:rsid w:val="00A65705"/>
    <w:rsid w:val="00D0709F"/>
    <w:rsid w:val="00D44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B74E1"/>
  <w15:chartTrackingRefBased/>
  <w15:docId w15:val="{3343448F-8DB6-4545-B188-DB9A8B61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57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57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57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57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57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57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7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7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7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7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57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57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57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57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57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7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7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705"/>
    <w:rPr>
      <w:rFonts w:eastAsiaTheme="majorEastAsia" w:cstheme="majorBidi"/>
      <w:color w:val="272727" w:themeColor="text1" w:themeTint="D8"/>
    </w:rPr>
  </w:style>
  <w:style w:type="paragraph" w:styleId="Title">
    <w:name w:val="Title"/>
    <w:basedOn w:val="Normal"/>
    <w:next w:val="Normal"/>
    <w:link w:val="TitleChar"/>
    <w:uiPriority w:val="10"/>
    <w:qFormat/>
    <w:rsid w:val="00A657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57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57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7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705"/>
    <w:pPr>
      <w:spacing w:before="160"/>
      <w:jc w:val="center"/>
    </w:pPr>
    <w:rPr>
      <w:i/>
      <w:iCs/>
      <w:color w:val="404040" w:themeColor="text1" w:themeTint="BF"/>
    </w:rPr>
  </w:style>
  <w:style w:type="character" w:customStyle="1" w:styleId="QuoteChar">
    <w:name w:val="Quote Char"/>
    <w:basedOn w:val="DefaultParagraphFont"/>
    <w:link w:val="Quote"/>
    <w:uiPriority w:val="29"/>
    <w:rsid w:val="00A65705"/>
    <w:rPr>
      <w:i/>
      <w:iCs/>
      <w:color w:val="404040" w:themeColor="text1" w:themeTint="BF"/>
    </w:rPr>
  </w:style>
  <w:style w:type="paragraph" w:styleId="ListParagraph">
    <w:name w:val="List Paragraph"/>
    <w:basedOn w:val="Normal"/>
    <w:uiPriority w:val="34"/>
    <w:qFormat/>
    <w:rsid w:val="00A65705"/>
    <w:pPr>
      <w:ind w:left="720"/>
      <w:contextualSpacing/>
    </w:pPr>
  </w:style>
  <w:style w:type="character" w:styleId="IntenseEmphasis">
    <w:name w:val="Intense Emphasis"/>
    <w:basedOn w:val="DefaultParagraphFont"/>
    <w:uiPriority w:val="21"/>
    <w:qFormat/>
    <w:rsid w:val="00A65705"/>
    <w:rPr>
      <w:i/>
      <w:iCs/>
      <w:color w:val="0F4761" w:themeColor="accent1" w:themeShade="BF"/>
    </w:rPr>
  </w:style>
  <w:style w:type="paragraph" w:styleId="IntenseQuote">
    <w:name w:val="Intense Quote"/>
    <w:basedOn w:val="Normal"/>
    <w:next w:val="Normal"/>
    <w:link w:val="IntenseQuoteChar"/>
    <w:uiPriority w:val="30"/>
    <w:qFormat/>
    <w:rsid w:val="00A657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5705"/>
    <w:rPr>
      <w:i/>
      <w:iCs/>
      <w:color w:val="0F4761" w:themeColor="accent1" w:themeShade="BF"/>
    </w:rPr>
  </w:style>
  <w:style w:type="character" w:styleId="IntenseReference">
    <w:name w:val="Intense Reference"/>
    <w:basedOn w:val="DefaultParagraphFont"/>
    <w:uiPriority w:val="32"/>
    <w:qFormat/>
    <w:rsid w:val="00A657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2374</Words>
  <Characters>9655</Characters>
  <Application>Microsoft Office Word</Application>
  <DocSecurity>0</DocSecurity>
  <Lines>169</Lines>
  <Paragraphs>29</Paragraphs>
  <ScaleCrop>false</ScaleCrop>
  <Company/>
  <LinksUpToDate>false</LinksUpToDate>
  <CharactersWithSpaces>12109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 Aiea</dc:creator>
  <cp:keywords/>
  <dc:description/>
  <cp:lastModifiedBy>OSHi Aiea</cp:lastModifiedBy>
  <cp:revision>1</cp:revision>
  <dcterms:created xsi:type="dcterms:W3CDTF">2025-11-23T16:44:00Z</dcterms:created>
  <dcterms:modified xsi:type="dcterms:W3CDTF">2025-11-23T16:45:00Z</dcterms:modified>
</cp:coreProperties>
</file>